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35E1" w14:textId="38F83DEA" w:rsidR="00EF003E" w:rsidRPr="006A04EC" w:rsidRDefault="006B7247" w:rsidP="006A04EC">
      <w:pPr>
        <w:jc w:val="center"/>
        <w:rPr>
          <w:rFonts w:ascii="Times New Roman" w:hAnsi="Times New Roman" w:cs="Times New Roman"/>
        </w:rPr>
      </w:pPr>
      <w:r w:rsidRPr="006A04EC">
        <w:rPr>
          <w:rFonts w:ascii="Times New Roman" w:hAnsi="Times New Roman" w:cs="Times New Roman"/>
        </w:rPr>
        <w:t>Банк наставников</w:t>
      </w:r>
      <w:r w:rsidR="0096564F">
        <w:rPr>
          <w:rFonts w:ascii="Times New Roman" w:hAnsi="Times New Roman" w:cs="Times New Roman"/>
        </w:rPr>
        <w:t xml:space="preserve"> и наставляемых </w:t>
      </w:r>
      <w:r w:rsidR="0068409E">
        <w:rPr>
          <w:rFonts w:ascii="Times New Roman" w:hAnsi="Times New Roman" w:cs="Times New Roman"/>
        </w:rPr>
        <w:t>педагогов</w:t>
      </w:r>
      <w:r w:rsidRPr="006A04EC">
        <w:rPr>
          <w:rFonts w:ascii="Times New Roman" w:hAnsi="Times New Roman" w:cs="Times New Roman"/>
        </w:rPr>
        <w:t xml:space="preserve"> в ОО в 2025-2026 учебном году</w:t>
      </w:r>
    </w:p>
    <w:p w14:paraId="567FABAA" w14:textId="77777777" w:rsidR="006B7247" w:rsidRDefault="006B7247"/>
    <w:tbl>
      <w:tblPr>
        <w:tblW w:w="14508" w:type="dxa"/>
        <w:tblInd w:w="-194" w:type="dxa"/>
        <w:tblCellMar>
          <w:top w:w="3" w:type="dxa"/>
          <w:left w:w="22" w:type="dxa"/>
          <w:right w:w="31" w:type="dxa"/>
        </w:tblCellMar>
        <w:tblLook w:val="04A0" w:firstRow="1" w:lastRow="0" w:firstColumn="1" w:lastColumn="0" w:noHBand="0" w:noVBand="1"/>
      </w:tblPr>
      <w:tblGrid>
        <w:gridCol w:w="900"/>
        <w:gridCol w:w="4067"/>
        <w:gridCol w:w="4722"/>
        <w:gridCol w:w="4819"/>
      </w:tblGrid>
      <w:tr w:rsidR="006B7247" w:rsidRPr="006B7247" w14:paraId="464BA4C2" w14:textId="77777777" w:rsidTr="00697FD3">
        <w:trPr>
          <w:trHeight w:val="81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14D77" w14:textId="77777777" w:rsidR="006B7247" w:rsidRPr="006B7247" w:rsidRDefault="006B7247" w:rsidP="006B7247">
            <w:pPr>
              <w:spacing w:after="0"/>
              <w:ind w:left="1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6355B33B" w14:textId="77777777" w:rsidR="006B7247" w:rsidRPr="006B7247" w:rsidRDefault="006B7247" w:rsidP="006B7247">
            <w:pPr>
              <w:spacing w:after="0"/>
              <w:ind w:left="1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</w:t>
            </w:r>
            <w:r w:rsidRPr="006B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46EB6" w14:textId="38DBE126" w:rsidR="006B7247" w:rsidRPr="006B7247" w:rsidRDefault="006B7247" w:rsidP="006B7247">
            <w:pPr>
              <w:spacing w:after="0"/>
              <w:ind w:left="57" w:right="50" w:firstLin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632C8" w14:textId="2AFAF06F" w:rsidR="006B7247" w:rsidRPr="00022D90" w:rsidRDefault="006B7247" w:rsidP="006B7247">
            <w:pPr>
              <w:spacing w:after="0"/>
              <w:ind w:left="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Ф.И.О.</w:t>
            </w:r>
            <w:r w:rsidR="0002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2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наставлямого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738DE5" w14:textId="77777777" w:rsidR="006B7247" w:rsidRPr="006B7247" w:rsidRDefault="006B7247" w:rsidP="006B7247">
            <w:pPr>
              <w:spacing w:after="0"/>
              <w:ind w:left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B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Наставник</w:t>
            </w:r>
            <w:proofErr w:type="spellEnd"/>
          </w:p>
        </w:tc>
      </w:tr>
      <w:tr w:rsidR="006B7247" w:rsidRPr="006B7247" w14:paraId="27C1CA7E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C809D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59C108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Катандинская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СОШ» учитель физической культуры и ОБЗР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D054E" w14:textId="04D940E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Наракшин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Олег Алексеевич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E63316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Афанасьева Любовь Алексеевна</w:t>
            </w:r>
          </w:p>
          <w:p w14:paraId="21429754" w14:textId="023A5730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3012F872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2AF3C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0CF6D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Кайтанакская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ООШ» учитель русского языка и литературы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22F428" w14:textId="6A650F3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Брылякова Валентина Александровна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B1A69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Леонова Виктория Викторовна</w:t>
            </w:r>
          </w:p>
          <w:p w14:paraId="057117F2" w14:textId="132F7E1E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5472EC93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1FEB6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B1460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«Усть-Коксинская СОШ» учитель истории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B779B2" w14:textId="32809C0C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Бочкарьева Юля Владимировна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7AD75A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Алженакова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Лилия Георгиевна</w:t>
            </w:r>
          </w:p>
          <w:p w14:paraId="64A46937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3ACEBBC9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AB4C5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C0AA38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«Усть-Коксинская СОШ» учитель математики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ACA2F" w14:textId="7BE03610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Ходачинская  Валерия Андреевна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602FD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Плешкова Наталья Анатольевна</w:t>
            </w:r>
          </w:p>
          <w:p w14:paraId="547D894A" w14:textId="200608CA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38C4F1FE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6EFA7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2D093C" w14:textId="443674FC" w:rsidR="006B7247" w:rsidRPr="006B7247" w:rsidRDefault="0068409E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Уймонская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89BAF" w14:textId="0B1EBA5E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Цыганский Никита Владимирович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E73C9E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Огнёв Иван </w:t>
            </w: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Куприянович</w:t>
            </w:r>
            <w:proofErr w:type="spellEnd"/>
          </w:p>
          <w:p w14:paraId="310D4095" w14:textId="228BE73B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6C9F7B0E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4814D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49927B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«Верх-</w:t>
            </w: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Уймонская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СОШ» </w:t>
            </w: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с.Гагарка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, учитель начальных классов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020DD" w14:textId="77777777" w:rsidR="006B7247" w:rsidRPr="006B7247" w:rsidRDefault="006B7247" w:rsidP="006B7247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Алдырбасова </w:t>
            </w:r>
          </w:p>
          <w:p w14:paraId="2D19B29C" w14:textId="68998012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Тандалай Ялтанбасовна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987B5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Степанова Татьяна Николаевна</w:t>
            </w:r>
          </w:p>
          <w:p w14:paraId="76A80411" w14:textId="6C327E99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7512A815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40C105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E1152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МБОУ «Амурская СОШ» учитель </w:t>
            </w:r>
          </w:p>
          <w:p w14:paraId="4E8B654F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Дефектолог, информатики и биологии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6E21C" w14:textId="647C646B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Кудрявцева Ирина Владимировна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BA821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Кудрявцева Рита Владимировна</w:t>
            </w:r>
          </w:p>
          <w:p w14:paraId="075DE5D0" w14:textId="682FAE50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7247" w:rsidRPr="006B7247" w14:paraId="3418348A" w14:textId="77777777" w:rsidTr="00697FD3">
        <w:trPr>
          <w:trHeight w:val="54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72F67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F79D1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gram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Амурская  СОШ</w:t>
            </w:r>
            <w:proofErr w:type="gram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» учитель начальных классов.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31758" w14:textId="452E7E0A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r w:rsidRPr="006B7247">
              <w:rPr>
                <w:rFonts w:ascii="Times New Roman" w:eastAsia="Times New Roman" w:hAnsi="Times New Roman" w:cs="Times New Roman"/>
                <w:noProof/>
                <w:color w:val="000000"/>
              </w:rPr>
              <w:t>Сульянова Татьяна Андреевна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8E5E" w14:textId="77777777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>Труфонова</w:t>
            </w:r>
            <w:proofErr w:type="spellEnd"/>
            <w:r w:rsidRPr="006B7247">
              <w:rPr>
                <w:rFonts w:ascii="Times New Roman" w:eastAsia="Times New Roman" w:hAnsi="Times New Roman" w:cs="Times New Roman"/>
                <w:color w:val="000000"/>
              </w:rPr>
              <w:t xml:space="preserve"> Ольга Алексеевна</w:t>
            </w:r>
          </w:p>
          <w:p w14:paraId="15159041" w14:textId="083F2149" w:rsidR="006B7247" w:rsidRPr="006B7247" w:rsidRDefault="006B7247" w:rsidP="006B7247">
            <w:pPr>
              <w:spacing w:after="1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FA46D79" w14:textId="77777777" w:rsidR="006B7247" w:rsidRPr="006B7247" w:rsidRDefault="006B7247" w:rsidP="006B7247">
      <w:pPr>
        <w:rPr>
          <w:rFonts w:ascii="Times New Roman" w:eastAsia="Times New Roman" w:hAnsi="Times New Roman" w:cs="Times New Roman"/>
          <w:color w:val="000000"/>
        </w:rPr>
      </w:pPr>
    </w:p>
    <w:p w14:paraId="75A2850E" w14:textId="77777777" w:rsidR="006B7247" w:rsidRDefault="006B7247"/>
    <w:sectPr w:rsidR="006B7247" w:rsidSect="006B7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AD"/>
    <w:rsid w:val="00022D90"/>
    <w:rsid w:val="003231AD"/>
    <w:rsid w:val="0068409E"/>
    <w:rsid w:val="00697FD3"/>
    <w:rsid w:val="006A04EC"/>
    <w:rsid w:val="006B7247"/>
    <w:rsid w:val="0096564F"/>
    <w:rsid w:val="00DB49CD"/>
    <w:rsid w:val="00EF003E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EDE1"/>
  <w15:chartTrackingRefBased/>
  <w15:docId w15:val="{1CBAAF23-9D2E-4D16-B75F-663BC6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СуртаеваА</dc:creator>
  <cp:keywords/>
  <dc:description/>
  <cp:lastModifiedBy>СуртаеваА</cp:lastModifiedBy>
  <cp:revision>9</cp:revision>
  <dcterms:created xsi:type="dcterms:W3CDTF">2025-12-12T05:25:00Z</dcterms:created>
  <dcterms:modified xsi:type="dcterms:W3CDTF">2025-12-12T08:16:00Z</dcterms:modified>
</cp:coreProperties>
</file>